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766" w:rsidRPr="00756B3B" w:rsidRDefault="00091766" w:rsidP="000607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6B3B" w:rsidRPr="00756B3B" w:rsidRDefault="00756B3B" w:rsidP="00756B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B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6B3B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756B3B">
        <w:rPr>
          <w:rFonts w:ascii="Times New Roman" w:hAnsi="Times New Roman" w:cs="Times New Roman"/>
          <w:b/>
          <w:bCs/>
          <w:sz w:val="24"/>
          <w:szCs w:val="24"/>
        </w:rPr>
        <w:t xml:space="preserve"> Региональн</w:t>
      </w:r>
      <w:r w:rsidR="00AA3672">
        <w:rPr>
          <w:rFonts w:ascii="Times New Roman" w:hAnsi="Times New Roman" w:cs="Times New Roman"/>
          <w:b/>
          <w:bCs/>
          <w:sz w:val="24"/>
          <w:szCs w:val="24"/>
        </w:rPr>
        <w:t>ая научно-практическая конференция</w:t>
      </w:r>
      <w:r w:rsidRPr="00756B3B">
        <w:rPr>
          <w:rFonts w:ascii="Times New Roman" w:hAnsi="Times New Roman" w:cs="Times New Roman"/>
          <w:b/>
          <w:bCs/>
          <w:sz w:val="24"/>
          <w:szCs w:val="24"/>
        </w:rPr>
        <w:t xml:space="preserve"> «Успешные практики реализации проекта «Уральская инженерная школа 2.0»</w:t>
      </w:r>
    </w:p>
    <w:p w:rsidR="00AA3672" w:rsidRDefault="00AA3672" w:rsidP="00AA3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672" w:rsidRDefault="00AA3672" w:rsidP="00AA3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756B3B" w:rsidRDefault="00756B3B" w:rsidP="00756B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B3B" w:rsidRPr="00756B3B" w:rsidRDefault="00756B3B" w:rsidP="00756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B3B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756B3B">
        <w:rPr>
          <w:rFonts w:ascii="Times New Roman" w:hAnsi="Times New Roman" w:cs="Times New Roman"/>
          <w:sz w:val="24"/>
          <w:szCs w:val="24"/>
        </w:rPr>
        <w:t xml:space="preserve"> очная, онлайн</w:t>
      </w:r>
    </w:p>
    <w:p w:rsidR="00756B3B" w:rsidRDefault="00756B3B" w:rsidP="00756B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AD1" w:rsidRPr="00756B3B" w:rsidRDefault="001D4AD1" w:rsidP="00756B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3B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756B3B">
        <w:rPr>
          <w:rFonts w:ascii="Times New Roman" w:hAnsi="Times New Roman" w:cs="Times New Roman"/>
          <w:sz w:val="24"/>
          <w:szCs w:val="24"/>
        </w:rPr>
        <w:t>04 -05 февраля 2025 года</w:t>
      </w:r>
      <w:r w:rsidRPr="00756B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756B3B" w:rsidRDefault="00756B3B" w:rsidP="00756B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B3B" w:rsidRDefault="001D4AD1" w:rsidP="00756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B3B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Pr="00A3517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35170">
        <w:rPr>
          <w:rFonts w:ascii="Times New Roman" w:hAnsi="Times New Roman" w:cs="Times New Roman"/>
          <w:sz w:val="24"/>
          <w:szCs w:val="24"/>
        </w:rPr>
        <w:t>13:00</w:t>
      </w:r>
      <w:r w:rsidR="00AA3672" w:rsidRPr="00A35170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AA3672" w:rsidRPr="00A35170">
        <w:rPr>
          <w:rFonts w:ascii="Times New Roman" w:hAnsi="Times New Roman" w:cs="Times New Roman"/>
          <w:sz w:val="24"/>
          <w:szCs w:val="24"/>
        </w:rPr>
        <w:t xml:space="preserve"> </w:t>
      </w:r>
      <w:r w:rsidR="00A35170" w:rsidRPr="00A35170">
        <w:rPr>
          <w:rFonts w:ascii="Times New Roman" w:hAnsi="Times New Roman" w:cs="Times New Roman"/>
          <w:sz w:val="24"/>
          <w:szCs w:val="24"/>
        </w:rPr>
        <w:t>17.00</w:t>
      </w:r>
    </w:p>
    <w:p w:rsidR="00AA3672" w:rsidRPr="00756B3B" w:rsidRDefault="00AA3672" w:rsidP="00756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4C1" w:rsidRPr="00756B3B" w:rsidRDefault="003604C1" w:rsidP="00756B3B">
      <w:pPr>
        <w:spacing w:after="0" w:line="240" w:lineRule="auto"/>
        <w:ind w:left="3119" w:hanging="3119"/>
        <w:rPr>
          <w:rFonts w:ascii="Times New Roman" w:hAnsi="Times New Roman" w:cs="Times New Roman"/>
          <w:bCs/>
          <w:sz w:val="24"/>
          <w:szCs w:val="24"/>
        </w:rPr>
      </w:pPr>
      <w:r w:rsidRPr="00756B3B"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r w:rsidR="001D4AD1" w:rsidRPr="00756B3B">
        <w:rPr>
          <w:rFonts w:ascii="Times New Roman" w:hAnsi="Times New Roman" w:cs="Times New Roman"/>
          <w:b/>
          <w:bCs/>
          <w:sz w:val="24"/>
          <w:szCs w:val="24"/>
        </w:rPr>
        <w:t xml:space="preserve"> и адрес </w:t>
      </w:r>
      <w:r w:rsidRPr="00756B3B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="001D4AD1" w:rsidRPr="00756B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6672" w:rsidRPr="00756B3B">
        <w:rPr>
          <w:rFonts w:ascii="Times New Roman" w:hAnsi="Times New Roman" w:cs="Times New Roman"/>
          <w:b/>
          <w:bCs/>
          <w:sz w:val="24"/>
          <w:szCs w:val="24"/>
        </w:rPr>
        <w:t xml:space="preserve">04 </w:t>
      </w:r>
      <w:r w:rsidR="00746672" w:rsidRPr="00756B3B">
        <w:rPr>
          <w:rFonts w:ascii="Times New Roman" w:hAnsi="Times New Roman" w:cs="Times New Roman"/>
          <w:b/>
          <w:sz w:val="24"/>
          <w:szCs w:val="24"/>
        </w:rPr>
        <w:t>февраля 2025 г. в 13.00</w:t>
      </w:r>
      <w:r w:rsidR="00746672" w:rsidRPr="00756B3B">
        <w:rPr>
          <w:rFonts w:ascii="Times New Roman" w:hAnsi="Times New Roman" w:cs="Times New Roman"/>
          <w:sz w:val="24"/>
          <w:szCs w:val="24"/>
        </w:rPr>
        <w:t xml:space="preserve">- </w:t>
      </w:r>
      <w:r w:rsidR="00410881" w:rsidRPr="00756B3B">
        <w:rPr>
          <w:rFonts w:ascii="Times New Roman" w:hAnsi="Times New Roman" w:cs="Times New Roman"/>
          <w:b/>
          <w:bCs/>
          <w:sz w:val="24"/>
          <w:szCs w:val="24"/>
        </w:rPr>
        <w:t>ОЧНО</w:t>
      </w:r>
      <w:r w:rsidR="001D4AD1" w:rsidRPr="00756B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881" w:rsidRPr="00756B3B">
        <w:rPr>
          <w:rFonts w:ascii="Times New Roman" w:hAnsi="Times New Roman" w:cs="Times New Roman"/>
          <w:sz w:val="24"/>
          <w:szCs w:val="24"/>
        </w:rPr>
        <w:t xml:space="preserve">по адресу: Музейный комплекс </w:t>
      </w:r>
      <w:r w:rsidR="00410881" w:rsidRPr="00756B3B">
        <w:rPr>
          <w:rFonts w:ascii="Times New Roman" w:hAnsi="Times New Roman" w:cs="Times New Roman"/>
          <w:bCs/>
          <w:sz w:val="24"/>
          <w:szCs w:val="24"/>
        </w:rPr>
        <w:t>Северская домна АО «СТЗ</w:t>
      </w:r>
      <w:r w:rsidR="00746672" w:rsidRPr="00756B3B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="00746672" w:rsidRPr="00756B3B">
        <w:rPr>
          <w:rFonts w:ascii="Times New Roman" w:hAnsi="Times New Roman" w:cs="Times New Roman"/>
          <w:bCs/>
          <w:sz w:val="24"/>
          <w:szCs w:val="24"/>
        </w:rPr>
        <w:t>г.Полевской</w:t>
      </w:r>
      <w:proofErr w:type="spellEnd"/>
      <w:r w:rsidR="00746672" w:rsidRPr="00756B3B">
        <w:rPr>
          <w:rFonts w:ascii="Times New Roman" w:hAnsi="Times New Roman" w:cs="Times New Roman"/>
          <w:bCs/>
          <w:sz w:val="24"/>
          <w:szCs w:val="24"/>
        </w:rPr>
        <w:t xml:space="preserve">,             </w:t>
      </w:r>
      <w:proofErr w:type="spellStart"/>
      <w:r w:rsidR="00746672" w:rsidRPr="00756B3B">
        <w:rPr>
          <w:rFonts w:ascii="Times New Roman" w:hAnsi="Times New Roman" w:cs="Times New Roman"/>
          <w:bCs/>
          <w:sz w:val="24"/>
          <w:szCs w:val="24"/>
        </w:rPr>
        <w:t>ул.Вершинина</w:t>
      </w:r>
      <w:proofErr w:type="spellEnd"/>
      <w:r w:rsidR="00746672" w:rsidRPr="00756B3B">
        <w:rPr>
          <w:rFonts w:ascii="Times New Roman" w:hAnsi="Times New Roman" w:cs="Times New Roman"/>
          <w:bCs/>
          <w:sz w:val="24"/>
          <w:szCs w:val="24"/>
        </w:rPr>
        <w:t>, 7. В</w:t>
      </w:r>
      <w:r w:rsidR="00410881" w:rsidRPr="00756B3B">
        <w:rPr>
          <w:rFonts w:ascii="Times New Roman" w:hAnsi="Times New Roman" w:cs="Times New Roman"/>
          <w:bCs/>
          <w:sz w:val="24"/>
          <w:szCs w:val="24"/>
        </w:rPr>
        <w:t xml:space="preserve">ход с </w:t>
      </w:r>
      <w:proofErr w:type="spellStart"/>
      <w:r w:rsidR="00410881" w:rsidRPr="00756B3B">
        <w:rPr>
          <w:rFonts w:ascii="Times New Roman" w:hAnsi="Times New Roman" w:cs="Times New Roman"/>
          <w:bCs/>
          <w:sz w:val="24"/>
          <w:szCs w:val="24"/>
        </w:rPr>
        <w:t>ул.Магистральная</w:t>
      </w:r>
      <w:proofErr w:type="spellEnd"/>
      <w:r w:rsidR="00410881" w:rsidRPr="00756B3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46672" w:rsidRPr="00756B3B" w:rsidRDefault="00746672" w:rsidP="00756B3B">
      <w:pPr>
        <w:tabs>
          <w:tab w:val="left" w:pos="0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756B3B">
        <w:rPr>
          <w:rFonts w:ascii="Times New Roman" w:hAnsi="Times New Roman" w:cs="Times New Roman"/>
          <w:b/>
          <w:bCs/>
          <w:sz w:val="24"/>
          <w:szCs w:val="24"/>
        </w:rPr>
        <w:t xml:space="preserve">05 </w:t>
      </w:r>
      <w:r w:rsidRPr="00756B3B">
        <w:rPr>
          <w:rFonts w:ascii="Times New Roman" w:hAnsi="Times New Roman" w:cs="Times New Roman"/>
          <w:b/>
          <w:sz w:val="24"/>
          <w:szCs w:val="24"/>
        </w:rPr>
        <w:t>февраля 2025 г. в 13:00</w:t>
      </w:r>
      <w:r w:rsidRPr="00756B3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10881" w:rsidRPr="00756B3B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 w:rsidR="00410881" w:rsidRPr="00756B3B">
        <w:rPr>
          <w:rFonts w:ascii="Times New Roman" w:hAnsi="Times New Roman" w:cs="Times New Roman"/>
          <w:bCs/>
          <w:sz w:val="24"/>
          <w:szCs w:val="24"/>
        </w:rPr>
        <w:t>-</w:t>
      </w:r>
      <w:r w:rsidR="001D4AD1" w:rsidRPr="00756B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0881" w:rsidRPr="00756B3B">
        <w:rPr>
          <w:rFonts w:ascii="Times New Roman" w:hAnsi="Times New Roman" w:cs="Times New Roman"/>
          <w:sz w:val="24"/>
          <w:szCs w:val="24"/>
        </w:rPr>
        <w:t>на платформе «</w:t>
      </w:r>
      <w:proofErr w:type="spellStart"/>
      <w:r w:rsidR="00410881" w:rsidRPr="00756B3B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410881" w:rsidRPr="00756B3B">
        <w:rPr>
          <w:rFonts w:ascii="Times New Roman" w:hAnsi="Times New Roman" w:cs="Times New Roman"/>
          <w:sz w:val="24"/>
          <w:szCs w:val="24"/>
        </w:rPr>
        <w:t>»:</w:t>
      </w:r>
    </w:p>
    <w:p w:rsidR="00410881" w:rsidRPr="00756B3B" w:rsidRDefault="00410881" w:rsidP="00756B3B">
      <w:pPr>
        <w:tabs>
          <w:tab w:val="left" w:pos="0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756B3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56B3B">
          <w:rPr>
            <w:rStyle w:val="a9"/>
            <w:rFonts w:ascii="Times New Roman" w:hAnsi="Times New Roman" w:cs="Times New Roman"/>
            <w:sz w:val="24"/>
            <w:szCs w:val="24"/>
          </w:rPr>
          <w:t>https://sferum.ru/?p=messages&amp;join=HfG7YiEMmqmT2dYzphr02mSMjT_ptuDsjYk</w:t>
        </w:r>
      </w:hyperlink>
      <w:r w:rsidRPr="00756B3B">
        <w:rPr>
          <w:rFonts w:ascii="Times New Roman" w:hAnsi="Times New Roman" w:cs="Times New Roman"/>
          <w:sz w:val="24"/>
          <w:szCs w:val="24"/>
        </w:rPr>
        <w:t>=</w:t>
      </w:r>
    </w:p>
    <w:p w:rsidR="00AA3672" w:rsidRDefault="00AA3672" w:rsidP="00AA3672">
      <w:pPr>
        <w:tabs>
          <w:tab w:val="left" w:pos="993"/>
        </w:tabs>
        <w:spacing w:after="0" w:line="240" w:lineRule="auto"/>
        <w:ind w:left="2694" w:hanging="26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672" w:rsidRPr="00A35170" w:rsidRDefault="00AA3672" w:rsidP="00AA3672">
      <w:pPr>
        <w:tabs>
          <w:tab w:val="left" w:pos="993"/>
        </w:tabs>
        <w:spacing w:after="0" w:line="24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  <w:r w:rsidRPr="00756B3B">
        <w:rPr>
          <w:rFonts w:ascii="Times New Roman" w:hAnsi="Times New Roman" w:cs="Times New Roman"/>
          <w:b/>
          <w:sz w:val="24"/>
          <w:szCs w:val="24"/>
        </w:rPr>
        <w:t>Цель Конференции</w:t>
      </w:r>
      <w:r w:rsidRPr="00A3517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35170">
        <w:rPr>
          <w:rFonts w:ascii="Times New Roman" w:hAnsi="Times New Roman" w:cs="Times New Roman"/>
          <w:sz w:val="24"/>
          <w:szCs w:val="24"/>
        </w:rPr>
        <w:t>трансляция  и</w:t>
      </w:r>
      <w:proofErr w:type="gramEnd"/>
      <w:r w:rsidRPr="00A35170">
        <w:rPr>
          <w:rFonts w:ascii="Times New Roman" w:hAnsi="Times New Roman" w:cs="Times New Roman"/>
          <w:sz w:val="24"/>
          <w:szCs w:val="24"/>
        </w:rPr>
        <w:t xml:space="preserve"> обсуждение передового педагогического опыта по реализации проекта «Уральская инженерная школа 2.0» в целях повышения качества дошкольного  образования.</w:t>
      </w:r>
    </w:p>
    <w:p w:rsidR="00AA3672" w:rsidRPr="00A35170" w:rsidRDefault="00AA3672" w:rsidP="00AA36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170">
        <w:rPr>
          <w:rFonts w:ascii="Times New Roman" w:hAnsi="Times New Roman" w:cs="Times New Roman"/>
          <w:b/>
          <w:sz w:val="24"/>
          <w:szCs w:val="24"/>
        </w:rPr>
        <w:t>Задачи Конференции</w:t>
      </w:r>
      <w:r w:rsidRPr="00A35170">
        <w:rPr>
          <w:rFonts w:ascii="Times New Roman" w:hAnsi="Times New Roman" w:cs="Times New Roman"/>
          <w:sz w:val="24"/>
          <w:szCs w:val="24"/>
        </w:rPr>
        <w:t>:</w:t>
      </w:r>
    </w:p>
    <w:p w:rsidR="00AA3672" w:rsidRPr="00A35170" w:rsidRDefault="00AA3672" w:rsidP="00AA367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5170">
        <w:rPr>
          <w:rFonts w:ascii="Times New Roman" w:hAnsi="Times New Roman" w:cs="Times New Roman"/>
          <w:sz w:val="24"/>
          <w:szCs w:val="24"/>
        </w:rPr>
        <w:t>Представить успешные педагогические практики реализации проекта «Уральская инженерная школа 2.0» в ДОО.</w:t>
      </w:r>
    </w:p>
    <w:p w:rsidR="00AA3672" w:rsidRPr="00A35170" w:rsidRDefault="00AA3672" w:rsidP="00AA367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5170">
        <w:rPr>
          <w:rFonts w:ascii="Times New Roman" w:hAnsi="Times New Roman" w:cs="Times New Roman"/>
          <w:sz w:val="24"/>
          <w:szCs w:val="24"/>
        </w:rPr>
        <w:t>Содействовать повышению мотивации педагогов к созданию организационно-педагогических условий для реализации проекта «Уральская инженерная школа2.</w:t>
      </w:r>
      <w:proofErr w:type="gramStart"/>
      <w:r w:rsidRPr="00A35170">
        <w:rPr>
          <w:rFonts w:ascii="Times New Roman" w:hAnsi="Times New Roman" w:cs="Times New Roman"/>
          <w:sz w:val="24"/>
          <w:szCs w:val="24"/>
        </w:rPr>
        <w:t>0»  в</w:t>
      </w:r>
      <w:proofErr w:type="gramEnd"/>
      <w:r w:rsidRPr="00A35170">
        <w:rPr>
          <w:rFonts w:ascii="Times New Roman" w:hAnsi="Times New Roman" w:cs="Times New Roman"/>
          <w:sz w:val="24"/>
          <w:szCs w:val="24"/>
        </w:rPr>
        <w:t xml:space="preserve"> ДОО. </w:t>
      </w:r>
    </w:p>
    <w:p w:rsidR="00AA3672" w:rsidRPr="00A35170" w:rsidRDefault="00AA3672" w:rsidP="00AA367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5170">
        <w:rPr>
          <w:rFonts w:ascii="Times New Roman" w:hAnsi="Times New Roman" w:cs="Times New Roman"/>
          <w:sz w:val="24"/>
          <w:szCs w:val="24"/>
        </w:rPr>
        <w:t>Представить опыт использования образовательных технологий, направленных на развитие детской одаренности, в том числе у детей с особыми возможностями здоровья, в рамках реализации проекта «Уральская инженерная школа 2.0</w:t>
      </w:r>
      <w:proofErr w:type="gramStart"/>
      <w:r w:rsidRPr="00A35170">
        <w:rPr>
          <w:rFonts w:ascii="Times New Roman" w:hAnsi="Times New Roman" w:cs="Times New Roman"/>
          <w:sz w:val="24"/>
          <w:szCs w:val="24"/>
        </w:rPr>
        <w:t>»  в</w:t>
      </w:r>
      <w:proofErr w:type="gramEnd"/>
      <w:r w:rsidRPr="00A35170">
        <w:rPr>
          <w:rFonts w:ascii="Times New Roman" w:hAnsi="Times New Roman" w:cs="Times New Roman"/>
          <w:sz w:val="24"/>
          <w:szCs w:val="24"/>
        </w:rPr>
        <w:t xml:space="preserve"> ДОО.</w:t>
      </w:r>
    </w:p>
    <w:p w:rsidR="00AA3672" w:rsidRPr="00A35170" w:rsidRDefault="00AA3672" w:rsidP="00AA367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35170">
        <w:rPr>
          <w:rFonts w:ascii="Times New Roman" w:hAnsi="Times New Roman" w:cs="Times New Roman"/>
          <w:sz w:val="24"/>
          <w:szCs w:val="24"/>
        </w:rPr>
        <w:t>Обмен опытом по проведению мероприятий по ранней профориентации детей дошкольного возраста.</w:t>
      </w:r>
    </w:p>
    <w:p w:rsidR="00AA3672" w:rsidRPr="00AA3672" w:rsidRDefault="00AA3672" w:rsidP="00AA367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5170">
        <w:rPr>
          <w:rFonts w:ascii="Times New Roman" w:hAnsi="Times New Roman" w:cs="Times New Roman"/>
          <w:sz w:val="24"/>
          <w:szCs w:val="24"/>
        </w:rPr>
        <w:t xml:space="preserve">5. </w:t>
      </w:r>
      <w:r w:rsidR="00A35170" w:rsidRPr="00A35170">
        <w:rPr>
          <w:rFonts w:ascii="Times New Roman" w:hAnsi="Times New Roman" w:cs="Times New Roman"/>
          <w:sz w:val="24"/>
          <w:szCs w:val="24"/>
        </w:rPr>
        <w:t xml:space="preserve"> С</w:t>
      </w:r>
      <w:r w:rsidRPr="00A35170">
        <w:rPr>
          <w:rFonts w:ascii="Times New Roman" w:hAnsi="Times New Roman" w:cs="Times New Roman"/>
          <w:sz w:val="24"/>
          <w:szCs w:val="24"/>
        </w:rPr>
        <w:t>одействовать развитию сетевого взаимодействия педагогов и коллективов ДОО</w:t>
      </w:r>
    </w:p>
    <w:p w:rsidR="00756B3B" w:rsidRDefault="00756B3B" w:rsidP="00AA3672">
      <w:pPr>
        <w:tabs>
          <w:tab w:val="left" w:pos="0"/>
        </w:tabs>
        <w:jc w:val="both"/>
        <w:rPr>
          <w:b/>
        </w:rPr>
      </w:pPr>
    </w:p>
    <w:p w:rsidR="001D4AD1" w:rsidRPr="00756B3B" w:rsidRDefault="001D4AD1" w:rsidP="00A312BF">
      <w:pPr>
        <w:pStyle w:val="a4"/>
        <w:tabs>
          <w:tab w:val="left" w:pos="2268"/>
        </w:tabs>
        <w:ind w:left="3119" w:hanging="3119"/>
        <w:jc w:val="both"/>
        <w:rPr>
          <w:bCs/>
        </w:rPr>
      </w:pPr>
      <w:r w:rsidRPr="00756B3B">
        <w:rPr>
          <w:b/>
        </w:rPr>
        <w:t xml:space="preserve">Ссылка для регистрации: </w:t>
      </w:r>
      <w:r w:rsidRPr="00756B3B">
        <w:rPr>
          <w:bCs/>
        </w:rPr>
        <w:t>Для всех желающих принять участие в работе Конференции</w:t>
      </w:r>
      <w:r w:rsidR="00746672" w:rsidRPr="00756B3B">
        <w:rPr>
          <w:bCs/>
        </w:rPr>
        <w:t xml:space="preserve"> </w:t>
      </w:r>
      <w:r w:rsidR="00A312BF" w:rsidRPr="00A312BF">
        <w:rPr>
          <w:b/>
          <w:bCs/>
        </w:rPr>
        <w:t>04.02.2025 г.</w:t>
      </w:r>
      <w:r w:rsidR="00A312BF">
        <w:rPr>
          <w:bCs/>
        </w:rPr>
        <w:t xml:space="preserve"> </w:t>
      </w:r>
      <w:r w:rsidR="00746672" w:rsidRPr="00756B3B">
        <w:rPr>
          <w:bCs/>
        </w:rPr>
        <w:t>в</w:t>
      </w:r>
      <w:r w:rsidRPr="00756B3B">
        <w:rPr>
          <w:bCs/>
        </w:rPr>
        <w:t xml:space="preserve"> качестве слушателей </w:t>
      </w:r>
      <w:r w:rsidR="004C4D1B">
        <w:rPr>
          <w:bCs/>
        </w:rPr>
        <w:t xml:space="preserve">и выступающих </w:t>
      </w:r>
      <w:r w:rsidRPr="00756B3B">
        <w:rPr>
          <w:bCs/>
        </w:rPr>
        <w:t xml:space="preserve">предварительная регистрация </w:t>
      </w:r>
      <w:r w:rsidR="001C129F">
        <w:rPr>
          <w:bCs/>
        </w:rPr>
        <w:t xml:space="preserve">до  </w:t>
      </w:r>
      <w:r w:rsidR="001C129F" w:rsidRPr="001C129F">
        <w:rPr>
          <w:b/>
          <w:bCs/>
        </w:rPr>
        <w:t>24</w:t>
      </w:r>
      <w:r w:rsidR="00A312BF">
        <w:rPr>
          <w:b/>
          <w:bCs/>
        </w:rPr>
        <w:t xml:space="preserve"> </w:t>
      </w:r>
      <w:r w:rsidR="001C129F" w:rsidRPr="001C129F">
        <w:rPr>
          <w:b/>
          <w:bCs/>
        </w:rPr>
        <w:t>января</w:t>
      </w:r>
      <w:r w:rsidRPr="001C129F">
        <w:rPr>
          <w:b/>
          <w:bCs/>
        </w:rPr>
        <w:t xml:space="preserve"> 2025 г.</w:t>
      </w:r>
      <w:r w:rsidRPr="00756B3B">
        <w:rPr>
          <w:bCs/>
        </w:rPr>
        <w:t xml:space="preserve"> по  ссылке: </w:t>
      </w:r>
      <w:hyperlink r:id="rId6" w:history="1">
        <w:r w:rsidRPr="00756B3B">
          <w:rPr>
            <w:rStyle w:val="a9"/>
            <w:color w:val="auto"/>
          </w:rPr>
          <w:t>https://disk.yandex.ru/i/1moQixUsu1WKjQ</w:t>
        </w:r>
      </w:hyperlink>
    </w:p>
    <w:p w:rsidR="00756B3B" w:rsidRDefault="00756B3B" w:rsidP="00756B3B">
      <w:pPr>
        <w:pStyle w:val="a4"/>
        <w:tabs>
          <w:tab w:val="left" w:pos="0"/>
        </w:tabs>
        <w:ind w:left="0"/>
        <w:jc w:val="both"/>
        <w:rPr>
          <w:bCs/>
        </w:rPr>
      </w:pPr>
    </w:p>
    <w:p w:rsidR="003C4C0D" w:rsidRDefault="0019303B" w:rsidP="00060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B3B">
        <w:rPr>
          <w:rFonts w:ascii="Times New Roman" w:hAnsi="Times New Roman" w:cs="Times New Roman"/>
          <w:b/>
          <w:sz w:val="24"/>
          <w:szCs w:val="24"/>
        </w:rPr>
        <w:t xml:space="preserve">Целевая аудитория: </w:t>
      </w:r>
      <w:r w:rsidRPr="00756B3B">
        <w:rPr>
          <w:rFonts w:ascii="Times New Roman" w:hAnsi="Times New Roman" w:cs="Times New Roman"/>
          <w:sz w:val="24"/>
          <w:szCs w:val="24"/>
        </w:rPr>
        <w:t>заведующие, старшие воспитатели, воспитатели, специалисты ДО</w:t>
      </w:r>
      <w:r w:rsidR="00AA3672">
        <w:rPr>
          <w:rFonts w:ascii="Times New Roman" w:hAnsi="Times New Roman" w:cs="Times New Roman"/>
          <w:sz w:val="24"/>
          <w:szCs w:val="24"/>
        </w:rPr>
        <w:t>О</w:t>
      </w:r>
      <w:r w:rsidRPr="00756B3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D4AD1" w:rsidRPr="00756B3B" w:rsidRDefault="001D4AD1" w:rsidP="003C4C0D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C0D" w:rsidRPr="00756B3B" w:rsidRDefault="003C4C0D" w:rsidP="003C4C0D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756B3B">
        <w:rPr>
          <w:rFonts w:ascii="Times New Roman" w:hAnsi="Times New Roman" w:cs="Times New Roman"/>
          <w:b/>
          <w:sz w:val="24"/>
          <w:szCs w:val="24"/>
        </w:rPr>
        <w:t xml:space="preserve">Организаторы: </w:t>
      </w:r>
      <w:r w:rsidRPr="00756B3B">
        <w:rPr>
          <w:rFonts w:ascii="Times New Roman" w:hAnsi="Times New Roman" w:cs="Times New Roman"/>
          <w:sz w:val="24"/>
          <w:szCs w:val="24"/>
        </w:rPr>
        <w:t>МБДОУ П</w:t>
      </w:r>
      <w:r w:rsidR="00E83847" w:rsidRPr="00756B3B">
        <w:rPr>
          <w:rFonts w:ascii="Times New Roman" w:hAnsi="Times New Roman" w:cs="Times New Roman"/>
          <w:sz w:val="24"/>
          <w:szCs w:val="24"/>
        </w:rPr>
        <w:t>МО С</w:t>
      </w:r>
      <w:r w:rsidRPr="00756B3B">
        <w:rPr>
          <w:rFonts w:ascii="Times New Roman" w:hAnsi="Times New Roman" w:cs="Times New Roman"/>
          <w:sz w:val="24"/>
          <w:szCs w:val="24"/>
        </w:rPr>
        <w:t xml:space="preserve">О «Детский сад № 32», при </w:t>
      </w:r>
      <w:r w:rsidR="00746672" w:rsidRPr="00756B3B">
        <w:rPr>
          <w:rFonts w:ascii="Times New Roman" w:hAnsi="Times New Roman" w:cs="Times New Roman"/>
          <w:sz w:val="24"/>
          <w:szCs w:val="24"/>
        </w:rPr>
        <w:t>содействии</w:t>
      </w:r>
      <w:r w:rsidRPr="00756B3B">
        <w:rPr>
          <w:rFonts w:ascii="Times New Roman" w:hAnsi="Times New Roman" w:cs="Times New Roman"/>
          <w:sz w:val="24"/>
          <w:szCs w:val="24"/>
        </w:rPr>
        <w:t xml:space="preserve"> ГАОУ ДПО СО «Институт развития образования», </w:t>
      </w:r>
    </w:p>
    <w:p w:rsidR="003C4C0D" w:rsidRPr="00756B3B" w:rsidRDefault="003C4C0D" w:rsidP="003C4C0D">
      <w:pPr>
        <w:spacing w:after="0" w:line="240" w:lineRule="auto"/>
        <w:ind w:left="2127" w:hanging="142"/>
        <w:jc w:val="both"/>
        <w:rPr>
          <w:rFonts w:ascii="Times New Roman" w:hAnsi="Times New Roman" w:cs="Times New Roman"/>
          <w:sz w:val="24"/>
          <w:szCs w:val="24"/>
        </w:rPr>
      </w:pPr>
      <w:r w:rsidRPr="00756B3B">
        <w:rPr>
          <w:rFonts w:ascii="Times New Roman" w:hAnsi="Times New Roman" w:cs="Times New Roman"/>
          <w:sz w:val="24"/>
          <w:szCs w:val="24"/>
        </w:rPr>
        <w:t xml:space="preserve">Управление образованием </w:t>
      </w:r>
      <w:r w:rsidR="00ED4D8D" w:rsidRPr="00756B3B">
        <w:rPr>
          <w:rFonts w:ascii="Times New Roman" w:hAnsi="Times New Roman" w:cs="Times New Roman"/>
          <w:sz w:val="24"/>
          <w:szCs w:val="24"/>
        </w:rPr>
        <w:t>Полевского муниципального округа</w:t>
      </w:r>
      <w:r w:rsidR="00746672" w:rsidRPr="00756B3B">
        <w:rPr>
          <w:rFonts w:ascii="Times New Roman" w:hAnsi="Times New Roman" w:cs="Times New Roman"/>
          <w:sz w:val="24"/>
          <w:szCs w:val="24"/>
        </w:rPr>
        <w:t>, АО «С</w:t>
      </w:r>
      <w:r w:rsidR="00756B3B" w:rsidRPr="00756B3B">
        <w:rPr>
          <w:rFonts w:ascii="Times New Roman" w:hAnsi="Times New Roman" w:cs="Times New Roman"/>
          <w:sz w:val="24"/>
          <w:szCs w:val="24"/>
        </w:rPr>
        <w:t>еверский трубный завод</w:t>
      </w:r>
      <w:r w:rsidR="00746672" w:rsidRPr="00756B3B">
        <w:rPr>
          <w:rFonts w:ascii="Times New Roman" w:hAnsi="Times New Roman" w:cs="Times New Roman"/>
          <w:sz w:val="24"/>
          <w:szCs w:val="24"/>
        </w:rPr>
        <w:t>»</w:t>
      </w:r>
      <w:r w:rsidRPr="00756B3B">
        <w:rPr>
          <w:rFonts w:ascii="Times New Roman" w:hAnsi="Times New Roman" w:cs="Times New Roman"/>
          <w:sz w:val="24"/>
          <w:szCs w:val="24"/>
        </w:rPr>
        <w:t>.</w:t>
      </w:r>
    </w:p>
    <w:p w:rsidR="00AA3672" w:rsidRPr="00756B3B" w:rsidRDefault="00AA3672" w:rsidP="00AA3672">
      <w:pPr>
        <w:pStyle w:val="a4"/>
        <w:tabs>
          <w:tab w:val="left" w:pos="0"/>
        </w:tabs>
        <w:ind w:left="0"/>
        <w:jc w:val="both"/>
      </w:pPr>
      <w:r w:rsidRPr="00756B3B">
        <w:rPr>
          <w:bCs/>
        </w:rPr>
        <w:t>Для всех желающих принять участие в работе Конференции в качестве слушателей</w:t>
      </w:r>
      <w:r w:rsidR="004C4D1B">
        <w:rPr>
          <w:bCs/>
        </w:rPr>
        <w:t xml:space="preserve"> и выступающих </w:t>
      </w:r>
      <w:r w:rsidR="00A312BF" w:rsidRPr="00A312BF">
        <w:rPr>
          <w:b/>
          <w:bCs/>
        </w:rPr>
        <w:t>0</w:t>
      </w:r>
      <w:r w:rsidR="00A312BF">
        <w:rPr>
          <w:b/>
          <w:bCs/>
        </w:rPr>
        <w:t>5</w:t>
      </w:r>
      <w:r w:rsidR="00A312BF" w:rsidRPr="00A312BF">
        <w:rPr>
          <w:b/>
          <w:bCs/>
        </w:rPr>
        <w:t>.02.2025</w:t>
      </w:r>
      <w:r w:rsidRPr="00756B3B">
        <w:rPr>
          <w:bCs/>
        </w:rPr>
        <w:t xml:space="preserve">, </w:t>
      </w:r>
      <w:r>
        <w:rPr>
          <w:bCs/>
        </w:rPr>
        <w:t xml:space="preserve">предварительная регистрация </w:t>
      </w:r>
      <w:r w:rsidRPr="001C129F">
        <w:rPr>
          <w:bCs/>
        </w:rPr>
        <w:t xml:space="preserve">до </w:t>
      </w:r>
      <w:r w:rsidR="001C129F" w:rsidRPr="001C129F">
        <w:rPr>
          <w:b/>
          <w:bCs/>
        </w:rPr>
        <w:t xml:space="preserve">01 </w:t>
      </w:r>
      <w:r w:rsidRPr="001C129F">
        <w:rPr>
          <w:b/>
          <w:bCs/>
        </w:rPr>
        <w:t>февраля 2025 г.</w:t>
      </w:r>
      <w:r w:rsidR="004C4D1B">
        <w:rPr>
          <w:b/>
          <w:bCs/>
        </w:rPr>
        <w:t xml:space="preserve"> </w:t>
      </w:r>
      <w:r w:rsidRPr="001C129F">
        <w:rPr>
          <w:bCs/>
        </w:rPr>
        <w:t xml:space="preserve"> по  ссылке: </w:t>
      </w:r>
      <w:hyperlink r:id="rId7" w:history="1">
        <w:r w:rsidRPr="001C129F">
          <w:rPr>
            <w:rStyle w:val="a9"/>
            <w:color w:val="auto"/>
          </w:rPr>
          <w:t>https://disk.yandex.ru/i/4_SO3Jzc7Equvg</w:t>
        </w:r>
      </w:hyperlink>
    </w:p>
    <w:p w:rsidR="00AA3672" w:rsidRPr="00756B3B" w:rsidRDefault="00AA3672" w:rsidP="00AA36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881" w:rsidRPr="00756B3B" w:rsidRDefault="00410881" w:rsidP="0041088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0719" w:rsidRPr="00756B3B" w:rsidRDefault="005D0719" w:rsidP="00756B3B">
      <w:pPr>
        <w:pStyle w:val="a4"/>
        <w:ind w:left="0" w:firstLine="567"/>
        <w:jc w:val="both"/>
      </w:pPr>
      <w:r w:rsidRPr="00756B3B">
        <w:rPr>
          <w:b/>
        </w:rPr>
        <w:t xml:space="preserve">Аннотация: </w:t>
      </w:r>
      <w:r w:rsidRPr="00756B3B">
        <w:rPr>
          <w:bCs/>
        </w:rPr>
        <w:t xml:space="preserve">04-05 </w:t>
      </w:r>
      <w:r w:rsidRPr="00756B3B">
        <w:t xml:space="preserve">февраля 2025 г. пройдет </w:t>
      </w:r>
      <w:r w:rsidRPr="00756B3B">
        <w:rPr>
          <w:bCs/>
          <w:lang w:val="en-US"/>
        </w:rPr>
        <w:t>III</w:t>
      </w:r>
      <w:r w:rsidRPr="00756B3B">
        <w:rPr>
          <w:bCs/>
        </w:rPr>
        <w:t xml:space="preserve"> Региональная научно-практическая конференция «Успешные практики реализации проекта «Уральская инженерная школа 2.0». Запланирована выставка творческих работ детей дошкольного возраста по техническому творчеству. </w:t>
      </w:r>
      <w:r w:rsidRPr="00756B3B">
        <w:t xml:space="preserve">Предполагаемые направления работы конференции: </w:t>
      </w:r>
    </w:p>
    <w:p w:rsidR="005D0719" w:rsidRPr="00756B3B" w:rsidRDefault="005D0719" w:rsidP="005D0719">
      <w:pPr>
        <w:pStyle w:val="a4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</w:pPr>
      <w:r w:rsidRPr="00756B3B">
        <w:t xml:space="preserve">Методическое сопровождение повышения профессионального мастерства педагогов в рамках реализации проекта «Уральская инженерная школа 2.0»;  </w:t>
      </w:r>
    </w:p>
    <w:p w:rsidR="005D0719" w:rsidRPr="00756B3B" w:rsidRDefault="005D0719" w:rsidP="005D0719">
      <w:pPr>
        <w:pStyle w:val="a4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756B3B">
        <w:t>Успешные практики развития инженерного мышления у дошкольников»;</w:t>
      </w:r>
    </w:p>
    <w:p w:rsidR="005D0719" w:rsidRPr="00756B3B" w:rsidRDefault="005D0719" w:rsidP="005D0719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b/>
        </w:rPr>
      </w:pPr>
      <w:r w:rsidRPr="00756B3B">
        <w:t>Организация развивающей предметно-пространственной среды с целью реализации проекта «Уральская инженерная школа 2.0»;</w:t>
      </w:r>
    </w:p>
    <w:p w:rsidR="005D0719" w:rsidRPr="00756B3B" w:rsidRDefault="005D0719" w:rsidP="005D0719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b/>
        </w:rPr>
      </w:pPr>
      <w:r w:rsidRPr="00756B3B">
        <w:t>Использование современных педагогических технологий для развития креативных способностей у одаренных детей, в том числе у</w:t>
      </w:r>
      <w:r w:rsidR="00756B3B" w:rsidRPr="00756B3B">
        <w:t xml:space="preserve"> детей с особыми возможностями здоровья</w:t>
      </w:r>
      <w:r w:rsidRPr="00756B3B">
        <w:t>» в рамках реализации проекта «Уральская инженерная школа 2.0»;</w:t>
      </w:r>
    </w:p>
    <w:p w:rsidR="005D0719" w:rsidRPr="00756B3B" w:rsidRDefault="005D0719" w:rsidP="005D0719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b/>
        </w:rPr>
      </w:pPr>
      <w:r w:rsidRPr="00756B3B">
        <w:t>Кластерный подход в развитии ранней профориентации у дошкольников.</w:t>
      </w:r>
    </w:p>
    <w:p w:rsidR="00756B3B" w:rsidRDefault="00756B3B" w:rsidP="004F74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41D" w:rsidRPr="00756B3B" w:rsidRDefault="004F741D" w:rsidP="004F74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3B">
        <w:rPr>
          <w:rFonts w:ascii="Times New Roman" w:hAnsi="Times New Roman" w:cs="Times New Roman"/>
          <w:b/>
          <w:sz w:val="24"/>
          <w:szCs w:val="24"/>
        </w:rPr>
        <w:t xml:space="preserve">Регламент на 04.02.2025 г.: </w:t>
      </w:r>
    </w:p>
    <w:p w:rsidR="004F741D" w:rsidRPr="00756B3B" w:rsidRDefault="004F741D" w:rsidP="004F741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5"/>
        <w:tblW w:w="15331" w:type="dxa"/>
        <w:tblLook w:val="04A0" w:firstRow="1" w:lastRow="0" w:firstColumn="1" w:lastColumn="0" w:noHBand="0" w:noVBand="1"/>
      </w:tblPr>
      <w:tblGrid>
        <w:gridCol w:w="562"/>
        <w:gridCol w:w="2268"/>
        <w:gridCol w:w="5850"/>
        <w:gridCol w:w="103"/>
        <w:gridCol w:w="6548"/>
      </w:tblGrid>
      <w:tr w:rsidR="004F741D" w:rsidRPr="00756B3B" w:rsidTr="001C7B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1D" w:rsidRPr="00A35170" w:rsidRDefault="004F741D" w:rsidP="0075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17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1D" w:rsidRPr="00A35170" w:rsidRDefault="004F741D" w:rsidP="00A351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170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1D" w:rsidRPr="00A35170" w:rsidRDefault="001C7BE7" w:rsidP="00A351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170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1D" w:rsidRPr="00A35170" w:rsidRDefault="00756B3B" w:rsidP="001C7B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17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4F741D" w:rsidRPr="00756B3B" w:rsidTr="001C7B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1D" w:rsidRPr="00756B3B" w:rsidRDefault="004F741D" w:rsidP="00756B3B">
            <w:pPr>
              <w:pStyle w:val="a4"/>
              <w:numPr>
                <w:ilvl w:val="0"/>
                <w:numId w:val="10"/>
              </w:numPr>
              <w:ind w:hanging="69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1D" w:rsidRPr="00756B3B" w:rsidRDefault="004F741D" w:rsidP="00A351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1D" w:rsidRPr="00756B3B" w:rsidRDefault="004F741D" w:rsidP="00A351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конференции</w:t>
            </w:r>
            <w:r w:rsidR="006520F7" w:rsidRPr="00756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0F7" w:rsidRPr="00756B3B" w:rsidRDefault="006520F7" w:rsidP="00A351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детей</w:t>
            </w:r>
            <w:r w:rsidR="00756B3B" w:rsidRPr="00756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6B3B" w:rsidRPr="00756B3B" w:rsidRDefault="00756B3B" w:rsidP="00A351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1D" w:rsidRPr="00756B3B" w:rsidRDefault="004F741D" w:rsidP="00A351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Шилкова</w:t>
            </w:r>
            <w:proofErr w:type="spellEnd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 старший воспитатель МБДОУ </w:t>
            </w:r>
            <w:proofErr w:type="gramStart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ПМО  СО</w:t>
            </w:r>
            <w:proofErr w:type="gramEnd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32»</w:t>
            </w:r>
          </w:p>
          <w:p w:rsidR="00756B3B" w:rsidRPr="00756B3B" w:rsidRDefault="00756B3B" w:rsidP="00756B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Зыкова Наталия Владимировна старший воспитатель МБДОУ ПМО  СО «Детский сад № 32»</w:t>
            </w:r>
          </w:p>
        </w:tc>
      </w:tr>
      <w:tr w:rsidR="004F741D" w:rsidRPr="00756B3B" w:rsidTr="001C7BE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1D" w:rsidRPr="00756B3B" w:rsidRDefault="004F741D" w:rsidP="00756B3B">
            <w:pPr>
              <w:pStyle w:val="a4"/>
              <w:numPr>
                <w:ilvl w:val="0"/>
                <w:numId w:val="10"/>
              </w:numPr>
              <w:ind w:right="139" w:hanging="69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1D" w:rsidRPr="00756B3B" w:rsidRDefault="004F741D" w:rsidP="00B510DB">
            <w:pPr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13:00-13:</w:t>
            </w:r>
            <w:r w:rsidR="00B510DB" w:rsidRPr="00756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1D" w:rsidRPr="00756B3B" w:rsidRDefault="004F741D" w:rsidP="00A351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F7" w:rsidRPr="00756B3B" w:rsidRDefault="006520F7" w:rsidP="00A351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  <w:r w:rsidR="00DD38AC"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по управлению </w:t>
            </w:r>
            <w:proofErr w:type="gramStart"/>
            <w:r w:rsidR="00DD38AC" w:rsidRPr="00756B3B">
              <w:rPr>
                <w:rFonts w:ascii="Times New Roman" w:hAnsi="Times New Roman" w:cs="Times New Roman"/>
                <w:sz w:val="24"/>
                <w:szCs w:val="24"/>
              </w:rPr>
              <w:t>персоналом</w:t>
            </w: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  АО</w:t>
            </w:r>
            <w:proofErr w:type="gramEnd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 «С</w:t>
            </w:r>
            <w:r w:rsidR="00756B3B" w:rsidRPr="00756B3B">
              <w:rPr>
                <w:rFonts w:ascii="Times New Roman" w:hAnsi="Times New Roman" w:cs="Times New Roman"/>
                <w:sz w:val="24"/>
                <w:szCs w:val="24"/>
              </w:rPr>
              <w:t>еверский трубный завод</w:t>
            </w: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0F7" w:rsidRPr="00756B3B" w:rsidRDefault="00B510DB" w:rsidP="006520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Алексенцев</w:t>
            </w:r>
            <w:proofErr w:type="spellEnd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0F7"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  <w:proofErr w:type="gramStart"/>
            <w:r w:rsidR="006520F7"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  <w:r w:rsidR="00017588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</w:t>
            </w:r>
            <w:proofErr w:type="gramEnd"/>
            <w:r w:rsidR="0001758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управлению персоналом </w:t>
            </w:r>
            <w:r w:rsidR="006520F7" w:rsidRPr="00756B3B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756B3B" w:rsidRPr="00756B3B">
              <w:rPr>
                <w:rFonts w:ascii="Times New Roman" w:hAnsi="Times New Roman" w:cs="Times New Roman"/>
                <w:sz w:val="24"/>
                <w:szCs w:val="24"/>
              </w:rPr>
              <w:t>Северский трубный завод</w:t>
            </w:r>
            <w:r w:rsidR="006520F7" w:rsidRPr="00756B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0F7" w:rsidRPr="00756B3B" w:rsidRDefault="00B510DB" w:rsidP="006520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Кормильцева</w:t>
            </w:r>
            <w:proofErr w:type="spellEnd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0F7" w:rsidRPr="00756B3B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Проекта #</w:t>
            </w:r>
            <w:proofErr w:type="spellStart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путьк</w:t>
            </w:r>
            <w:proofErr w:type="spellEnd"/>
            <w:r w:rsidRPr="00756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spellStart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фессии</w:t>
            </w:r>
            <w:proofErr w:type="spellEnd"/>
            <w:r w:rsidR="006520F7"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 АО «</w:t>
            </w:r>
            <w:r w:rsidR="00756B3B" w:rsidRPr="00756B3B">
              <w:rPr>
                <w:rFonts w:ascii="Times New Roman" w:hAnsi="Times New Roman" w:cs="Times New Roman"/>
                <w:sz w:val="24"/>
                <w:szCs w:val="24"/>
              </w:rPr>
              <w:t>Северский трубный завод</w:t>
            </w:r>
            <w:r w:rsidR="006520F7" w:rsidRPr="00756B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10DB" w:rsidRPr="00756B3B" w:rsidRDefault="006520F7" w:rsidP="00B510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Кузнецова Ирина Александровна</w:t>
            </w:r>
            <w:r w:rsidR="00B510DB"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Полевского муниципального округа (по согласованию)</w:t>
            </w:r>
          </w:p>
          <w:p w:rsidR="00B510DB" w:rsidRPr="00756B3B" w:rsidRDefault="00756B3B" w:rsidP="00B510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="004F741D"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Витальевна начальник </w:t>
            </w:r>
            <w:r w:rsidR="006520F7" w:rsidRPr="00756B3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Полевского муниципального округа</w:t>
            </w:r>
          </w:p>
          <w:p w:rsidR="004F741D" w:rsidRPr="00756B3B" w:rsidRDefault="004F741D" w:rsidP="00A351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Орехова Вера Анатольевна заместитель начальника ОМС Управление образованием ПГО</w:t>
            </w:r>
            <w:r w:rsidR="00B510DB"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6520F7" w:rsidRPr="00756B3B" w:rsidRDefault="00B510DB" w:rsidP="00B510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Толстикова Ольга Викторовна </w:t>
            </w:r>
            <w:r w:rsidR="006520F7" w:rsidRPr="00756B3B">
              <w:rPr>
                <w:rFonts w:ascii="Times New Roman" w:hAnsi="Times New Roman" w:cs="Times New Roman"/>
                <w:sz w:val="24"/>
                <w:szCs w:val="24"/>
              </w:rPr>
              <w:t>ГАОУ ДПО СО «Институт развития образования»</w:t>
            </w: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5D0719" w:rsidRPr="00756B3B" w:rsidRDefault="005D0719" w:rsidP="00B510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Вохмякова</w:t>
            </w:r>
            <w:proofErr w:type="spellEnd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 заведующий МБДОУ ПМО СО «Детский сад № 32»</w:t>
            </w:r>
            <w:r w:rsidR="00756B3B" w:rsidRPr="00756B3B">
              <w:rPr>
                <w:rFonts w:ascii="Times New Roman" w:hAnsi="Times New Roman" w:cs="Times New Roman"/>
                <w:sz w:val="24"/>
                <w:szCs w:val="24"/>
              </w:rPr>
              <w:t>, кандидат педагогических наук</w:t>
            </w:r>
          </w:p>
        </w:tc>
      </w:tr>
      <w:tr w:rsidR="004F741D" w:rsidRPr="00756B3B" w:rsidTr="00756B3B">
        <w:tc>
          <w:tcPr>
            <w:tcW w:w="15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1D" w:rsidRPr="00756B3B" w:rsidRDefault="004F741D" w:rsidP="00756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№ 1</w:t>
            </w:r>
          </w:p>
          <w:p w:rsidR="004F741D" w:rsidRPr="00756B3B" w:rsidRDefault="004F741D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повышения профессионального мастерства педагогов в рамках реализации проекта «Уральская инженерная школа 2.0»</w:t>
            </w:r>
            <w:r w:rsidR="001C7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2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C129F" w:rsidRPr="001C12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7BE7" w:rsidRPr="001C129F">
              <w:rPr>
                <w:rFonts w:ascii="Times New Roman" w:hAnsi="Times New Roman" w:cs="Times New Roman"/>
                <w:sz w:val="24"/>
                <w:szCs w:val="24"/>
              </w:rPr>
              <w:t>ремя работы секции</w:t>
            </w:r>
            <w:r w:rsidR="001C7BE7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1C129F">
              <w:rPr>
                <w:rFonts w:ascii="Times New Roman" w:hAnsi="Times New Roman" w:cs="Times New Roman"/>
                <w:sz w:val="24"/>
                <w:szCs w:val="24"/>
              </w:rPr>
              <w:t>:20.-13:</w:t>
            </w:r>
            <w:r w:rsidR="001C7B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510DB" w:rsidRPr="00756B3B" w:rsidTr="00756B3B">
        <w:trPr>
          <w:trHeight w:val="684"/>
        </w:trPr>
        <w:tc>
          <w:tcPr>
            <w:tcW w:w="15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DB" w:rsidRPr="00756B3B" w:rsidRDefault="00B510DB" w:rsidP="00756B3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№ 2</w:t>
            </w:r>
          </w:p>
          <w:p w:rsidR="00B510DB" w:rsidRDefault="00B510DB" w:rsidP="00756B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Успешные практики развития инженерного мышления у дошкольников»</w:t>
            </w:r>
          </w:p>
          <w:p w:rsidR="000E2987" w:rsidRPr="00756B3B" w:rsidRDefault="001C129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29F">
              <w:rPr>
                <w:rFonts w:ascii="Times New Roman" w:hAnsi="Times New Roman" w:cs="Times New Roman"/>
                <w:sz w:val="24"/>
                <w:szCs w:val="24"/>
              </w:rPr>
              <w:t>Время работы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13:50.-14:30</w:t>
            </w:r>
          </w:p>
        </w:tc>
      </w:tr>
      <w:tr w:rsidR="00B510DB" w:rsidRPr="00756B3B" w:rsidTr="00756B3B">
        <w:trPr>
          <w:trHeight w:val="684"/>
        </w:trPr>
        <w:tc>
          <w:tcPr>
            <w:tcW w:w="15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DB" w:rsidRPr="00756B3B" w:rsidRDefault="00B510DB" w:rsidP="00756B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№ 3 </w:t>
            </w:r>
          </w:p>
          <w:p w:rsidR="00B510DB" w:rsidRDefault="00B510DB" w:rsidP="00756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предметно-пространственной среды с целью реализации проекта «Уральская инженерная школа 2.0»</w:t>
            </w:r>
          </w:p>
          <w:p w:rsidR="000E2987" w:rsidRPr="00756B3B" w:rsidRDefault="001C129F" w:rsidP="001C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29F">
              <w:rPr>
                <w:rFonts w:ascii="Times New Roman" w:hAnsi="Times New Roman" w:cs="Times New Roman"/>
                <w:sz w:val="24"/>
                <w:szCs w:val="24"/>
              </w:rPr>
              <w:t>Время работы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14:30.-15:00</w:t>
            </w:r>
          </w:p>
        </w:tc>
      </w:tr>
      <w:tr w:rsidR="00B510DB" w:rsidRPr="00756B3B" w:rsidTr="001C7BE7">
        <w:trPr>
          <w:trHeight w:val="5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DB" w:rsidRPr="00756B3B" w:rsidRDefault="00B510DB" w:rsidP="00756B3B">
            <w:pPr>
              <w:pStyle w:val="a4"/>
              <w:numPr>
                <w:ilvl w:val="0"/>
                <w:numId w:val="10"/>
              </w:numPr>
              <w:ind w:hanging="691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DB" w:rsidRPr="00756B3B" w:rsidRDefault="00B510DB" w:rsidP="00B510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15:00-15:30</w:t>
            </w:r>
          </w:p>
        </w:tc>
        <w:tc>
          <w:tcPr>
            <w:tcW w:w="1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DB" w:rsidRPr="00756B3B" w:rsidRDefault="00B510DB" w:rsidP="00B51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</w:t>
            </w:r>
            <w:r w:rsidRPr="00756B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Музейному комплексу Северская Домна/</w:t>
            </w: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>Кофе-пауза</w:t>
            </w:r>
          </w:p>
        </w:tc>
      </w:tr>
      <w:tr w:rsidR="00B510DB" w:rsidRPr="00756B3B" w:rsidTr="001C7BE7">
        <w:trPr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DB" w:rsidRPr="00756B3B" w:rsidRDefault="00B510DB" w:rsidP="00756B3B">
            <w:pPr>
              <w:pStyle w:val="a4"/>
              <w:numPr>
                <w:ilvl w:val="0"/>
                <w:numId w:val="10"/>
              </w:numPr>
              <w:ind w:hanging="691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DB" w:rsidRPr="00756B3B" w:rsidRDefault="00B510DB" w:rsidP="001A14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B3B">
              <w:rPr>
                <w:rFonts w:ascii="Times New Roman" w:hAnsi="Times New Roman"/>
                <w:sz w:val="24"/>
                <w:szCs w:val="24"/>
              </w:rPr>
              <w:t>15:30-16:</w:t>
            </w:r>
            <w:r w:rsidR="001A1479" w:rsidRPr="00756B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DB" w:rsidRPr="00756B3B" w:rsidRDefault="00B510DB" w:rsidP="00B510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Кофе-пауза/ Экскурсия </w:t>
            </w:r>
            <w:r w:rsidRPr="00756B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Музейному комплексу Северская Домна</w:t>
            </w:r>
          </w:p>
        </w:tc>
      </w:tr>
      <w:tr w:rsidR="00B510DB" w:rsidRPr="00756B3B" w:rsidTr="00756B3B">
        <w:trPr>
          <w:trHeight w:val="684"/>
        </w:trPr>
        <w:tc>
          <w:tcPr>
            <w:tcW w:w="15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DB" w:rsidRPr="00756B3B" w:rsidRDefault="00B510DB" w:rsidP="00756B3B">
            <w:pPr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№ 4</w:t>
            </w:r>
          </w:p>
          <w:p w:rsidR="001C129F" w:rsidRDefault="00B510DB" w:rsidP="00756B3B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технологий для развития креативных способностей у одаренных детей, в том числе у детей с ОВЗ» в рамках реализации проекта «Уральская инженерная школа 2.0»</w:t>
            </w:r>
            <w:r w:rsidR="001C129F" w:rsidRPr="001C1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0DB" w:rsidRPr="00756B3B" w:rsidRDefault="001C129F" w:rsidP="001C129F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29F">
              <w:rPr>
                <w:rFonts w:ascii="Times New Roman" w:hAnsi="Times New Roman" w:cs="Times New Roman"/>
                <w:sz w:val="24"/>
                <w:szCs w:val="24"/>
              </w:rPr>
              <w:t>Время работы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16:00.-16:30</w:t>
            </w:r>
          </w:p>
        </w:tc>
      </w:tr>
      <w:tr w:rsidR="001A1479" w:rsidRPr="00756B3B" w:rsidTr="00756B3B">
        <w:trPr>
          <w:trHeight w:val="565"/>
        </w:trPr>
        <w:tc>
          <w:tcPr>
            <w:tcW w:w="15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9" w:rsidRPr="00756B3B" w:rsidRDefault="001A1479" w:rsidP="00756B3B">
            <w:pPr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№ 5</w:t>
            </w:r>
          </w:p>
          <w:p w:rsidR="001C129F" w:rsidRDefault="001A1479" w:rsidP="00756B3B">
            <w:pPr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Кластерный подход в развитии ранней профориентации у дошкольников</w:t>
            </w: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C129F" w:rsidRPr="001C1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1479" w:rsidRPr="00756B3B" w:rsidRDefault="001C129F" w:rsidP="001C129F">
            <w:pPr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29F">
              <w:rPr>
                <w:rFonts w:ascii="Times New Roman" w:hAnsi="Times New Roman" w:cs="Times New Roman"/>
                <w:sz w:val="24"/>
                <w:szCs w:val="24"/>
              </w:rPr>
              <w:t>Время работы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16:30.-17:00</w:t>
            </w:r>
          </w:p>
        </w:tc>
      </w:tr>
      <w:tr w:rsidR="001A1479" w:rsidRPr="00756B3B" w:rsidTr="001C7BE7">
        <w:trPr>
          <w:trHeight w:val="6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9" w:rsidRPr="00756B3B" w:rsidRDefault="001A1479" w:rsidP="00756B3B">
            <w:pPr>
              <w:pStyle w:val="a4"/>
              <w:numPr>
                <w:ilvl w:val="0"/>
                <w:numId w:val="10"/>
              </w:numPr>
              <w:ind w:hanging="691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9" w:rsidRPr="00756B3B" w:rsidRDefault="001A1479" w:rsidP="001A14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9" w:rsidRPr="00756B3B" w:rsidRDefault="001A1479" w:rsidP="001A14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Награждение детей участвующих в выставке творческих работ</w:t>
            </w:r>
          </w:p>
        </w:tc>
        <w:tc>
          <w:tcPr>
            <w:tcW w:w="6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79" w:rsidRPr="00756B3B" w:rsidRDefault="001A1479" w:rsidP="001A1479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A1479" w:rsidRPr="00756B3B" w:rsidRDefault="001A1479" w:rsidP="004F741D">
      <w:pPr>
        <w:rPr>
          <w:rFonts w:ascii="Times New Roman" w:hAnsi="Times New Roman" w:cs="Times New Roman"/>
          <w:sz w:val="24"/>
          <w:szCs w:val="24"/>
        </w:rPr>
      </w:pPr>
    </w:p>
    <w:p w:rsidR="001A1479" w:rsidRPr="00756B3B" w:rsidRDefault="001A147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56B3B">
        <w:rPr>
          <w:rFonts w:ascii="Times New Roman" w:hAnsi="Times New Roman" w:cs="Times New Roman"/>
          <w:sz w:val="24"/>
          <w:szCs w:val="24"/>
        </w:rPr>
        <w:br w:type="page"/>
      </w:r>
    </w:p>
    <w:p w:rsidR="004F741D" w:rsidRPr="00756B3B" w:rsidRDefault="004F741D" w:rsidP="004F74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Регламент на 05.02.2025 г.: </w:t>
      </w:r>
    </w:p>
    <w:p w:rsidR="004F741D" w:rsidRPr="00756B3B" w:rsidRDefault="004F741D" w:rsidP="004F741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5"/>
        <w:tblW w:w="15616" w:type="dxa"/>
        <w:tblLook w:val="04A0" w:firstRow="1" w:lastRow="0" w:firstColumn="1" w:lastColumn="0" w:noHBand="0" w:noVBand="1"/>
      </w:tblPr>
      <w:tblGrid>
        <w:gridCol w:w="681"/>
        <w:gridCol w:w="2968"/>
        <w:gridCol w:w="5479"/>
        <w:gridCol w:w="6488"/>
      </w:tblGrid>
      <w:tr w:rsidR="004F741D" w:rsidRPr="00756B3B" w:rsidTr="005A684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1D" w:rsidRPr="00756B3B" w:rsidRDefault="004F741D" w:rsidP="00A351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1D" w:rsidRPr="00756B3B" w:rsidRDefault="004F741D" w:rsidP="00A351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1D" w:rsidRPr="00756B3B" w:rsidRDefault="004F741D" w:rsidP="00A351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1D" w:rsidRPr="00756B3B" w:rsidRDefault="004F741D" w:rsidP="00A351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ФИО должность </w:t>
            </w:r>
          </w:p>
        </w:tc>
      </w:tr>
      <w:tr w:rsidR="004F741D" w:rsidRPr="00756B3B" w:rsidTr="005A684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1D" w:rsidRPr="00756B3B" w:rsidRDefault="004F741D" w:rsidP="00A35170">
            <w:pPr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1D" w:rsidRPr="00756B3B" w:rsidRDefault="004F741D" w:rsidP="00A35170">
            <w:pPr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13:00-13:10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1D" w:rsidRPr="00756B3B" w:rsidRDefault="004F741D" w:rsidP="00A351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слово. Открытие Конференции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1D" w:rsidRPr="00756B3B" w:rsidRDefault="004F741D" w:rsidP="00A351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Вохмякова</w:t>
            </w:r>
            <w:proofErr w:type="spellEnd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Николаевна, заведующий МБДОУ ПМО СО «Детский сад № 32», кандидат </w:t>
            </w:r>
            <w:proofErr w:type="spellStart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пед.наук</w:t>
            </w:r>
            <w:proofErr w:type="spellEnd"/>
            <w:r w:rsidRPr="00756B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>Полевской ГО</w:t>
            </w:r>
          </w:p>
        </w:tc>
      </w:tr>
      <w:tr w:rsidR="004F741D" w:rsidRPr="00756B3B" w:rsidTr="004F741D">
        <w:tc>
          <w:tcPr>
            <w:tcW w:w="1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1D" w:rsidRPr="00756B3B" w:rsidRDefault="004F741D" w:rsidP="00A3517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№ 1</w:t>
            </w:r>
          </w:p>
          <w:p w:rsidR="004F741D" w:rsidRDefault="004F741D" w:rsidP="00A351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повышения профессионального мастерства педагогов в рамках реализации проекта «Уральская инженерная школа 2.0»</w:t>
            </w:r>
          </w:p>
          <w:p w:rsidR="001C129F" w:rsidRPr="00756B3B" w:rsidRDefault="001C129F" w:rsidP="001C12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29F">
              <w:rPr>
                <w:rFonts w:ascii="Times New Roman" w:hAnsi="Times New Roman" w:cs="Times New Roman"/>
                <w:sz w:val="24"/>
                <w:szCs w:val="24"/>
              </w:rPr>
              <w:t>Время работы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13:10-13:50</w:t>
            </w:r>
          </w:p>
        </w:tc>
      </w:tr>
      <w:tr w:rsidR="005A6849" w:rsidRPr="00756B3B" w:rsidTr="00A35170">
        <w:trPr>
          <w:trHeight w:val="684"/>
        </w:trPr>
        <w:tc>
          <w:tcPr>
            <w:tcW w:w="1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9" w:rsidRPr="00756B3B" w:rsidRDefault="005A6849" w:rsidP="004F741D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rPr>
                <w:b/>
                <w:lang w:eastAsia="en-US"/>
              </w:rPr>
            </w:pPr>
            <w:r w:rsidRPr="00756B3B">
              <w:rPr>
                <w:b/>
                <w:lang w:eastAsia="en-US"/>
              </w:rPr>
              <w:t xml:space="preserve">Направление № 2 </w:t>
            </w:r>
          </w:p>
          <w:p w:rsidR="005A6849" w:rsidRDefault="005A6849" w:rsidP="004F741D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</w:pPr>
            <w:r w:rsidRPr="00756B3B">
              <w:rPr>
                <w:b/>
              </w:rPr>
              <w:t>«</w:t>
            </w:r>
            <w:r w:rsidRPr="00756B3B">
              <w:t>Успешные практики развития инженерного мышления у дошкольников»</w:t>
            </w:r>
          </w:p>
          <w:p w:rsidR="001C129F" w:rsidRPr="00756B3B" w:rsidRDefault="001C129F" w:rsidP="001C129F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</w:pPr>
            <w:r w:rsidRPr="001C129F">
              <w:t>Время работы секции</w:t>
            </w:r>
            <w:r>
              <w:t xml:space="preserve"> 13:50-14:30</w:t>
            </w:r>
          </w:p>
        </w:tc>
      </w:tr>
      <w:tr w:rsidR="005A6849" w:rsidRPr="00756B3B" w:rsidTr="00A35170">
        <w:trPr>
          <w:trHeight w:val="684"/>
        </w:trPr>
        <w:tc>
          <w:tcPr>
            <w:tcW w:w="1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9" w:rsidRPr="00756B3B" w:rsidRDefault="005A6849" w:rsidP="004F741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№ 3</w:t>
            </w:r>
          </w:p>
          <w:p w:rsidR="005A6849" w:rsidRDefault="005A6849" w:rsidP="004F74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предметно-пространственной среды с целью реализации проекта «Уральская инженерная школа 2.0»</w:t>
            </w:r>
          </w:p>
          <w:p w:rsidR="001C129F" w:rsidRPr="00756B3B" w:rsidRDefault="001C129F" w:rsidP="001C12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29F">
              <w:rPr>
                <w:rFonts w:ascii="Times New Roman" w:hAnsi="Times New Roman" w:cs="Times New Roman"/>
                <w:sz w:val="24"/>
                <w:szCs w:val="24"/>
              </w:rPr>
              <w:t>Время работы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14:30-15:10</w:t>
            </w:r>
          </w:p>
        </w:tc>
      </w:tr>
      <w:tr w:rsidR="005A6849" w:rsidRPr="00756B3B" w:rsidTr="00A35170">
        <w:trPr>
          <w:trHeight w:val="684"/>
        </w:trPr>
        <w:tc>
          <w:tcPr>
            <w:tcW w:w="1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9" w:rsidRPr="00756B3B" w:rsidRDefault="005A6849" w:rsidP="004F741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№ 4 </w:t>
            </w:r>
          </w:p>
          <w:p w:rsidR="005A6849" w:rsidRDefault="005A6849" w:rsidP="004F74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B3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56B3B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технологий для развития креативных способностей у одаренных детей, в том числе у детей с ОВЗ» в рамках реализации проекта «Уральская инженерная школа 2.0»</w:t>
            </w:r>
          </w:p>
          <w:p w:rsidR="001C129F" w:rsidRPr="00756B3B" w:rsidRDefault="001C129F" w:rsidP="001C12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29F">
              <w:rPr>
                <w:rFonts w:ascii="Times New Roman" w:hAnsi="Times New Roman" w:cs="Times New Roman"/>
                <w:sz w:val="24"/>
                <w:szCs w:val="24"/>
              </w:rPr>
              <w:t>Время работы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15:10-15:50</w:t>
            </w:r>
          </w:p>
        </w:tc>
      </w:tr>
      <w:tr w:rsidR="005A6849" w:rsidRPr="00756B3B" w:rsidTr="00A35170">
        <w:trPr>
          <w:trHeight w:val="432"/>
        </w:trPr>
        <w:tc>
          <w:tcPr>
            <w:tcW w:w="1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49" w:rsidRDefault="005A6849" w:rsidP="005A6849">
            <w:pPr>
              <w:pStyle w:val="a4"/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756B3B">
              <w:rPr>
                <w:b/>
                <w:lang w:eastAsia="en-US"/>
              </w:rPr>
              <w:t xml:space="preserve">Направление № 5 </w:t>
            </w:r>
            <w:r w:rsidRPr="00756B3B">
              <w:rPr>
                <w:b/>
              </w:rPr>
              <w:t>«</w:t>
            </w:r>
            <w:r w:rsidRPr="00756B3B">
              <w:t>Кластерный подход в развитии ранней профориентации у дошкольников</w:t>
            </w:r>
            <w:r w:rsidRPr="00756B3B">
              <w:rPr>
                <w:b/>
              </w:rPr>
              <w:t>»</w:t>
            </w:r>
          </w:p>
          <w:p w:rsidR="001C129F" w:rsidRPr="00756B3B" w:rsidRDefault="001C129F" w:rsidP="001C129F">
            <w:pPr>
              <w:pStyle w:val="a4"/>
              <w:widowControl w:val="0"/>
              <w:shd w:val="clear" w:color="auto" w:fill="FFFFFF"/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</w:pPr>
            <w:r w:rsidRPr="001C129F">
              <w:t>Время работы секции</w:t>
            </w:r>
            <w:r>
              <w:t xml:space="preserve"> 15:50-16:30</w:t>
            </w:r>
          </w:p>
        </w:tc>
      </w:tr>
    </w:tbl>
    <w:p w:rsidR="004F741D" w:rsidRPr="00756B3B" w:rsidRDefault="004F74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741D" w:rsidRPr="00756B3B" w:rsidSect="000607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21F6"/>
    <w:multiLevelType w:val="hybridMultilevel"/>
    <w:tmpl w:val="44E4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F2674"/>
    <w:multiLevelType w:val="hybridMultilevel"/>
    <w:tmpl w:val="F40E4078"/>
    <w:lvl w:ilvl="0" w:tplc="0012274A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C8D1AB0"/>
    <w:multiLevelType w:val="hybridMultilevel"/>
    <w:tmpl w:val="EFA08C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02DA1"/>
    <w:multiLevelType w:val="hybridMultilevel"/>
    <w:tmpl w:val="8CF4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779EE"/>
    <w:multiLevelType w:val="hybridMultilevel"/>
    <w:tmpl w:val="E42AAEA4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54A91777"/>
    <w:multiLevelType w:val="hybridMultilevel"/>
    <w:tmpl w:val="E42AAEA4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65757ADF"/>
    <w:multiLevelType w:val="hybridMultilevel"/>
    <w:tmpl w:val="E53CD2C2"/>
    <w:lvl w:ilvl="0" w:tplc="0012274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C3BC4"/>
    <w:multiLevelType w:val="hybridMultilevel"/>
    <w:tmpl w:val="0E54E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CB"/>
    <w:rsid w:val="00017588"/>
    <w:rsid w:val="000572E4"/>
    <w:rsid w:val="000607FC"/>
    <w:rsid w:val="00091766"/>
    <w:rsid w:val="000E2987"/>
    <w:rsid w:val="001033C1"/>
    <w:rsid w:val="00107DCB"/>
    <w:rsid w:val="00123AFE"/>
    <w:rsid w:val="0019303B"/>
    <w:rsid w:val="001A1479"/>
    <w:rsid w:val="001C129F"/>
    <w:rsid w:val="001C7BE7"/>
    <w:rsid w:val="001D4AD1"/>
    <w:rsid w:val="0022572F"/>
    <w:rsid w:val="00274A2F"/>
    <w:rsid w:val="002A53EF"/>
    <w:rsid w:val="002D140F"/>
    <w:rsid w:val="00334D69"/>
    <w:rsid w:val="003604C1"/>
    <w:rsid w:val="00370BF1"/>
    <w:rsid w:val="00375B2E"/>
    <w:rsid w:val="003C4C0D"/>
    <w:rsid w:val="003D19E8"/>
    <w:rsid w:val="00410881"/>
    <w:rsid w:val="00442F54"/>
    <w:rsid w:val="004C4D1B"/>
    <w:rsid w:val="004F741D"/>
    <w:rsid w:val="00546474"/>
    <w:rsid w:val="00565FE4"/>
    <w:rsid w:val="005A6849"/>
    <w:rsid w:val="005D0719"/>
    <w:rsid w:val="006520F7"/>
    <w:rsid w:val="00746672"/>
    <w:rsid w:val="00756B3B"/>
    <w:rsid w:val="00814BB2"/>
    <w:rsid w:val="008D7A1F"/>
    <w:rsid w:val="00903ABB"/>
    <w:rsid w:val="009115B6"/>
    <w:rsid w:val="00927860"/>
    <w:rsid w:val="009E0D48"/>
    <w:rsid w:val="00A04DB8"/>
    <w:rsid w:val="00A312BF"/>
    <w:rsid w:val="00A35170"/>
    <w:rsid w:val="00AA3672"/>
    <w:rsid w:val="00AD3B2B"/>
    <w:rsid w:val="00B510DB"/>
    <w:rsid w:val="00BC35D5"/>
    <w:rsid w:val="00BE67BD"/>
    <w:rsid w:val="00C41E62"/>
    <w:rsid w:val="00CF2C63"/>
    <w:rsid w:val="00CF74C6"/>
    <w:rsid w:val="00DD38AC"/>
    <w:rsid w:val="00DD47B1"/>
    <w:rsid w:val="00E22876"/>
    <w:rsid w:val="00E83847"/>
    <w:rsid w:val="00EB6808"/>
    <w:rsid w:val="00EC66F5"/>
    <w:rsid w:val="00ED4D8D"/>
    <w:rsid w:val="00EE5A60"/>
    <w:rsid w:val="00EF5E5B"/>
    <w:rsid w:val="00F15B37"/>
    <w:rsid w:val="00F22A0A"/>
    <w:rsid w:val="00F51469"/>
    <w:rsid w:val="00F81554"/>
    <w:rsid w:val="00F903F2"/>
    <w:rsid w:val="00F97091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E01E3-CB9D-4D71-8222-1C0B892A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4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4C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604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604C1"/>
    <w:pPr>
      <w:widowControl w:val="0"/>
      <w:autoSpaceDE w:val="0"/>
      <w:autoSpaceDN w:val="0"/>
      <w:spacing w:after="0" w:line="300" w:lineRule="exact"/>
      <w:ind w:left="116"/>
    </w:pPr>
    <w:rPr>
      <w:rFonts w:ascii="Times New Roman" w:eastAsia="Times New Roman" w:hAnsi="Times New Roman" w:cs="Times New Roman"/>
    </w:rPr>
  </w:style>
  <w:style w:type="character" w:customStyle="1" w:styleId="c1">
    <w:name w:val="c1"/>
    <w:basedOn w:val="a0"/>
    <w:rsid w:val="003604C1"/>
  </w:style>
  <w:style w:type="table" w:styleId="a5">
    <w:name w:val="Table Grid"/>
    <w:basedOn w:val="a1"/>
    <w:uiPriority w:val="39"/>
    <w:rsid w:val="00360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604C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6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04C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E83847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46672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rsid w:val="00123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4_SO3Jzc7Equ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1moQixUsu1WKjQ" TargetMode="External"/><Relationship Id="rId5" Type="http://schemas.openxmlformats.org/officeDocument/2006/relationships/hyperlink" Target="https://sferum.ru/?p=messages&amp;join=HfG7YiEMmqmT2dYzphr02mSMjT_ptuDsjY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cp:lastPrinted>2025-01-15T11:00:00Z</cp:lastPrinted>
  <dcterms:created xsi:type="dcterms:W3CDTF">2025-01-20T03:33:00Z</dcterms:created>
  <dcterms:modified xsi:type="dcterms:W3CDTF">2025-01-23T08:00:00Z</dcterms:modified>
</cp:coreProperties>
</file>