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67" w:rsidRDefault="00E742E0" w:rsidP="00E742E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742E0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3400425" cy="2537240"/>
            <wp:effectExtent l="0" t="0" r="0" b="0"/>
            <wp:docPr id="1" name="Рисунок 1" descr="C:\Users\korukovaob\Desktop\мч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ukovaob\Desktop\мч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39" cy="255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E0" w:rsidRDefault="00E742E0" w:rsidP="000A2967">
      <w:pPr>
        <w:rPr>
          <w:rFonts w:ascii="Liberation Serif" w:hAnsi="Liberation Serif" w:cs="Liberation Serif"/>
          <w:sz w:val="28"/>
          <w:szCs w:val="28"/>
        </w:rPr>
      </w:pPr>
    </w:p>
    <w:p w:rsidR="000A2967" w:rsidRP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A2967">
        <w:rPr>
          <w:rFonts w:ascii="Liberation Serif" w:hAnsi="Liberation Serif" w:cs="Liberation Serif"/>
          <w:sz w:val="28"/>
          <w:szCs w:val="28"/>
        </w:rPr>
        <w:t>Мобильное приложение МЧС России</w:t>
      </w:r>
    </w:p>
    <w:p w:rsidR="000A2967" w:rsidRP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  <w:r w:rsidRPr="000A2967">
        <w:rPr>
          <w:rFonts w:ascii="Liberation Serif" w:hAnsi="Liberation Serif" w:cs="Liberation Serif"/>
          <w:sz w:val="28"/>
          <w:szCs w:val="28"/>
        </w:rPr>
        <w:t>МЧС России разработано мобильное приложение – личный помощник при ЧС</w:t>
      </w:r>
    </w:p>
    <w:p w:rsidR="000A2967" w:rsidRP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</w:p>
    <w:p w:rsid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  <w:r w:rsidRPr="000A2967">
        <w:rPr>
          <w:rFonts w:ascii="Liberation Serif" w:hAnsi="Liberation Serif" w:cs="Liberation Serif"/>
          <w:sz w:val="28"/>
          <w:szCs w:val="28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онлайн-магазинах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Google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Play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App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Store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 xml:space="preserve"> и успешно работает на операционных системах мобильных устройств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iOS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Android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>.</w:t>
      </w:r>
    </w:p>
    <w:p w:rsid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</w:p>
    <w:p w:rsid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  <w:r w:rsidRPr="000A2967">
        <w:rPr>
          <w:rFonts w:ascii="Liberation Serif" w:hAnsi="Liberation Serif" w:cs="Liberation Serif"/>
          <w:sz w:val="28"/>
          <w:szCs w:val="28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0A2967">
        <w:rPr>
          <w:rFonts w:ascii="Liberation Serif" w:hAnsi="Liberation Serif" w:cs="Liberation Serif"/>
          <w:sz w:val="28"/>
          <w:szCs w:val="28"/>
        </w:rPr>
        <w:t>геолокации</w:t>
      </w:r>
      <w:proofErr w:type="spellEnd"/>
      <w:r w:rsidRPr="000A2967">
        <w:rPr>
          <w:rFonts w:ascii="Liberation Serif" w:hAnsi="Liberation Serif" w:cs="Liberation Serif"/>
          <w:sz w:val="28"/>
          <w:szCs w:val="28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</w:p>
    <w:p w:rsidR="000A2967" w:rsidRDefault="000A2967" w:rsidP="000A2967">
      <w:pPr>
        <w:rPr>
          <w:rFonts w:ascii="Liberation Serif" w:hAnsi="Liberation Serif" w:cs="Liberation Serif"/>
          <w:sz w:val="28"/>
          <w:szCs w:val="28"/>
        </w:rPr>
      </w:pPr>
    </w:p>
    <w:p w:rsidR="0002130D" w:rsidRPr="0002130D" w:rsidRDefault="0002130D" w:rsidP="0002130D">
      <w:pPr>
        <w:rPr>
          <w:rFonts w:ascii="Liberation Serif" w:hAnsi="Liberation Serif" w:cs="Liberation Serif"/>
          <w:sz w:val="28"/>
          <w:szCs w:val="28"/>
        </w:rPr>
      </w:pPr>
    </w:p>
    <w:sectPr w:rsidR="0002130D" w:rsidRPr="0002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27"/>
    <w:rsid w:val="0002130D"/>
    <w:rsid w:val="000A2967"/>
    <w:rsid w:val="003F25D2"/>
    <w:rsid w:val="00526217"/>
    <w:rsid w:val="005E7B9C"/>
    <w:rsid w:val="007A397E"/>
    <w:rsid w:val="0092427D"/>
    <w:rsid w:val="00985D0D"/>
    <w:rsid w:val="00A15BD8"/>
    <w:rsid w:val="00A66258"/>
    <w:rsid w:val="00A91058"/>
    <w:rsid w:val="00AB2605"/>
    <w:rsid w:val="00AE6788"/>
    <w:rsid w:val="00C87927"/>
    <w:rsid w:val="00CD6BB8"/>
    <w:rsid w:val="00CE74A8"/>
    <w:rsid w:val="00E742E0"/>
    <w:rsid w:val="00E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405F"/>
  <w15:chartTrackingRefBased/>
  <w15:docId w15:val="{6D9BC5A7-9C7D-4DD9-8562-A9CF87B4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B. Korukova</dc:creator>
  <cp:keywords/>
  <dc:description/>
  <cp:lastModifiedBy>Olga B. Korukova</cp:lastModifiedBy>
  <cp:revision>6</cp:revision>
  <dcterms:created xsi:type="dcterms:W3CDTF">2025-01-17T04:26:00Z</dcterms:created>
  <dcterms:modified xsi:type="dcterms:W3CDTF">2025-01-17T08:21:00Z</dcterms:modified>
</cp:coreProperties>
</file>